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7D17EEDD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E07A7C" w:rsidRPr="00E07A7C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S1-202089</w:t>
      </w:r>
    </w:p>
    <w:p w14:paraId="0000A087" w14:textId="7777777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S1-20xxxx)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76A304A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17859A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B721EC" w:rsidRPr="00B721EC">
        <w:rPr>
          <w:rFonts w:ascii="Arial" w:hAnsi="Arial" w:cs="Arial"/>
          <w:bCs/>
        </w:rPr>
        <w:t>NR_RAN_PRN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39C406E5" w:rsidR="00903F60" w:rsidRDefault="007935C3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 xml:space="preserve">SA1 would like to clarify that there is no service requirement, </w:t>
      </w:r>
      <w:r w:rsidR="0002474F">
        <w:rPr>
          <w:rFonts w:ascii="Arial" w:hAnsi="Arial" w:cs="Arial"/>
        </w:rPr>
        <w:t xml:space="preserve">currently </w:t>
      </w:r>
      <w:r w:rsidR="00903F60" w:rsidRPr="00903F60">
        <w:rPr>
          <w:rFonts w:ascii="Arial" w:hAnsi="Arial" w:cs="Arial"/>
        </w:rPr>
        <w:t>defined in SA1 spec</w:t>
      </w:r>
      <w:r w:rsidR="0002474F">
        <w:rPr>
          <w:rFonts w:ascii="Arial" w:hAnsi="Arial" w:cs="Arial"/>
        </w:rPr>
        <w:t>ifications</w:t>
      </w:r>
      <w:r w:rsidR="00903F60" w:rsidRPr="00903F60">
        <w:rPr>
          <w:rFonts w:ascii="Arial" w:hAnsi="Arial" w:cs="Arial"/>
        </w:rPr>
        <w:t xml:space="preserve">, </w:t>
      </w:r>
      <w:r w:rsidR="0002474F">
        <w:rPr>
          <w:rFonts w:ascii="Arial" w:hAnsi="Arial" w:cs="Arial"/>
        </w:rPr>
        <w:t>related</w:t>
      </w:r>
      <w:r w:rsidR="00903F60" w:rsidRPr="00903F60">
        <w:rPr>
          <w:rFonts w:ascii="Arial" w:hAnsi="Arial" w:cs="Arial"/>
        </w:rPr>
        <w:t xml:space="preserve"> to the support of CMAS/ETWS by SNPNs or UEs in SNPN Access Mode</w:t>
      </w:r>
      <w:r w:rsidR="00903F60">
        <w:rPr>
          <w:rFonts w:ascii="Arial" w:hAnsi="Arial" w:cs="Arial"/>
        </w:rPr>
        <w:t>.</w:t>
      </w:r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  <w:bookmarkStart w:id="0" w:name="_GoBack"/>
      <w:bookmarkEnd w:id="0"/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7647B" w14:textId="77777777" w:rsidR="007D48C7" w:rsidRDefault="007D48C7" w:rsidP="00AC28B1">
      <w:r>
        <w:separator/>
      </w:r>
    </w:p>
  </w:endnote>
  <w:endnote w:type="continuationSeparator" w:id="0">
    <w:p w14:paraId="444A84E7" w14:textId="77777777" w:rsidR="007D48C7" w:rsidRDefault="007D48C7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550F3" w14:textId="77777777" w:rsidR="007D48C7" w:rsidRDefault="007D48C7" w:rsidP="00AC28B1">
      <w:r>
        <w:separator/>
      </w:r>
    </w:p>
  </w:footnote>
  <w:footnote w:type="continuationSeparator" w:id="0">
    <w:p w14:paraId="192D5D6C" w14:textId="77777777" w:rsidR="007D48C7" w:rsidRDefault="007D48C7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3624F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54AAC"/>
    <w:rsid w:val="00762A97"/>
    <w:rsid w:val="007935C3"/>
    <w:rsid w:val="007944E8"/>
    <w:rsid w:val="0079705A"/>
    <w:rsid w:val="007D48C7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610E"/>
    <w:rsid w:val="00B07F6F"/>
    <w:rsid w:val="00B32FC7"/>
    <w:rsid w:val="00B33613"/>
    <w:rsid w:val="00B33A43"/>
    <w:rsid w:val="00B47F15"/>
    <w:rsid w:val="00B504EB"/>
    <w:rsid w:val="00B71AC9"/>
    <w:rsid w:val="00B721EC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07A7C"/>
    <w:rsid w:val="00E119B1"/>
    <w:rsid w:val="00E36FB3"/>
    <w:rsid w:val="00E42969"/>
    <w:rsid w:val="00E4508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3</cp:revision>
  <dcterms:created xsi:type="dcterms:W3CDTF">2020-05-08T21:38:00Z</dcterms:created>
  <dcterms:modified xsi:type="dcterms:W3CDTF">2020-05-08T21:39:00Z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